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B1" w:rsidRPr="00024D19" w:rsidRDefault="00024D19">
      <w:pPr>
        <w:pStyle w:val="Titel"/>
        <w:jc w:val="right"/>
        <w:rPr>
          <w:bCs/>
          <w:sz w:val="36"/>
          <w:szCs w:val="36"/>
        </w:rPr>
      </w:pPr>
      <w:bookmarkStart w:id="0" w:name="_GoBack"/>
      <w:bookmarkEnd w:id="0"/>
      <w:r w:rsidRPr="00024D19">
        <w:rPr>
          <w:bCs/>
          <w:sz w:val="36"/>
          <w:szCs w:val="36"/>
        </w:rPr>
        <w:t>&lt;Projectnaam&gt;</w:t>
      </w:r>
    </w:p>
    <w:p w:rsidR="00024D19" w:rsidRPr="00024D19" w:rsidRDefault="00024D19" w:rsidP="00024D19">
      <w:pPr>
        <w:rPr>
          <w:sz w:val="36"/>
          <w:szCs w:val="36"/>
        </w:rPr>
      </w:pPr>
    </w:p>
    <w:p w:rsidR="00024D19" w:rsidRPr="00024D19" w:rsidRDefault="00E7668C" w:rsidP="00024D1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Use </w:t>
      </w:r>
      <w:r w:rsidR="003D3F8E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ase </w:t>
      </w:r>
      <w:r w:rsidR="003D3F8E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odel</w:t>
      </w:r>
    </w:p>
    <w:p w:rsidR="007770B1" w:rsidRPr="00D74359" w:rsidRDefault="007770B1">
      <w:pPr>
        <w:pStyle w:val="Titel"/>
        <w:jc w:val="right"/>
        <w:rPr>
          <w:b w:val="0"/>
          <w:sz w:val="32"/>
          <w:szCs w:val="32"/>
        </w:rPr>
      </w:pPr>
      <w:r w:rsidRPr="00D74359">
        <w:rPr>
          <w:b w:val="0"/>
          <w:sz w:val="32"/>
          <w:szCs w:val="32"/>
        </w:rPr>
        <w:t>Versie</w:t>
      </w:r>
      <w:r w:rsidR="00024D19" w:rsidRPr="00D74359">
        <w:rPr>
          <w:b w:val="0"/>
          <w:sz w:val="32"/>
          <w:szCs w:val="32"/>
        </w:rPr>
        <w:t xml:space="preserve"> 0.1</w:t>
      </w:r>
    </w:p>
    <w:p w:rsidR="007770B1" w:rsidRDefault="007770B1">
      <w:pPr>
        <w:pStyle w:val="Plattetekst"/>
      </w:pPr>
    </w:p>
    <w:p w:rsidR="007770B1" w:rsidRDefault="007770B1"/>
    <w:p w:rsidR="007770B1" w:rsidRDefault="007770B1">
      <w:pPr>
        <w:pStyle w:val="Plattetekst"/>
      </w:pPr>
    </w:p>
    <w:p w:rsidR="007770B1" w:rsidRDefault="007770B1"/>
    <w:p w:rsidR="007770B1" w:rsidRDefault="007770B1">
      <w:pPr>
        <w:sectPr w:rsidR="007770B1">
          <w:headerReference w:type="default" r:id="rId8"/>
          <w:pgSz w:w="11909" w:h="16834" w:code="9"/>
          <w:pgMar w:top="1440" w:right="1440" w:bottom="1440" w:left="1440" w:header="720" w:footer="720" w:gutter="0"/>
          <w:cols w:space="720"/>
          <w:vAlign w:val="center"/>
        </w:sectPr>
      </w:pPr>
    </w:p>
    <w:p w:rsidR="00C81047" w:rsidRDefault="00C81047">
      <w:pPr>
        <w:pStyle w:val="Titel"/>
      </w:pPr>
    </w:p>
    <w:p w:rsidR="00C81047" w:rsidRDefault="00C81047">
      <w:pPr>
        <w:pStyle w:val="Titel"/>
      </w:pPr>
    </w:p>
    <w:p w:rsidR="007770B1" w:rsidRDefault="007770B1" w:rsidP="00C81047">
      <w:pPr>
        <w:pStyle w:val="Titel"/>
        <w:jc w:val="left"/>
      </w:pPr>
      <w:r>
        <w:t>Documenthistorie</w:t>
      </w:r>
    </w:p>
    <w:p w:rsidR="007770B1" w:rsidRDefault="007770B1"/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4824"/>
        <w:gridCol w:w="2304"/>
      </w:tblGrid>
      <w:tr w:rsidR="007770B1" w:rsidTr="00024D1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770B1" w:rsidRDefault="007770B1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50" w:type="dxa"/>
          </w:tcPr>
          <w:p w:rsidR="007770B1" w:rsidRDefault="007770B1" w:rsidP="00024D19">
            <w:pPr>
              <w:jc w:val="center"/>
              <w:rPr>
                <w:b/>
              </w:rPr>
            </w:pPr>
            <w:r>
              <w:rPr>
                <w:b/>
              </w:rPr>
              <w:t>Versie</w:t>
            </w:r>
          </w:p>
        </w:tc>
        <w:tc>
          <w:tcPr>
            <w:tcW w:w="4824" w:type="dxa"/>
          </w:tcPr>
          <w:p w:rsidR="007770B1" w:rsidRDefault="007770B1">
            <w:pPr>
              <w:rPr>
                <w:b/>
              </w:rPr>
            </w:pPr>
            <w:r>
              <w:rPr>
                <w:b/>
              </w:rPr>
              <w:t>Beschrijving</w:t>
            </w:r>
          </w:p>
        </w:tc>
        <w:tc>
          <w:tcPr>
            <w:tcW w:w="2304" w:type="dxa"/>
          </w:tcPr>
          <w:p w:rsidR="007770B1" w:rsidRDefault="007770B1">
            <w:pPr>
              <w:rPr>
                <w:b/>
              </w:rPr>
            </w:pPr>
            <w:r>
              <w:rPr>
                <w:b/>
              </w:rPr>
              <w:t>Auteur</w:t>
            </w:r>
          </w:p>
        </w:tc>
      </w:tr>
      <w:tr w:rsidR="007770B1" w:rsidTr="00024D1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770B1" w:rsidRDefault="007770B1"/>
        </w:tc>
        <w:tc>
          <w:tcPr>
            <w:tcW w:w="850" w:type="dxa"/>
          </w:tcPr>
          <w:p w:rsidR="007770B1" w:rsidRDefault="007770B1" w:rsidP="00024D19">
            <w:pPr>
              <w:jc w:val="center"/>
            </w:pPr>
            <w:r>
              <w:t>0.1</w:t>
            </w:r>
          </w:p>
        </w:tc>
        <w:tc>
          <w:tcPr>
            <w:tcW w:w="4824" w:type="dxa"/>
          </w:tcPr>
          <w:p w:rsidR="007770B1" w:rsidRDefault="007770B1">
            <w:r>
              <w:t>Initiële versie</w:t>
            </w:r>
          </w:p>
        </w:tc>
        <w:tc>
          <w:tcPr>
            <w:tcW w:w="2304" w:type="dxa"/>
          </w:tcPr>
          <w:p w:rsidR="007770B1" w:rsidRDefault="007770B1"/>
        </w:tc>
      </w:tr>
      <w:tr w:rsidR="007770B1" w:rsidTr="00024D1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770B1" w:rsidRDefault="007770B1"/>
        </w:tc>
        <w:tc>
          <w:tcPr>
            <w:tcW w:w="850" w:type="dxa"/>
          </w:tcPr>
          <w:p w:rsidR="007770B1" w:rsidRDefault="007770B1" w:rsidP="00024D19">
            <w:pPr>
              <w:jc w:val="center"/>
            </w:pPr>
          </w:p>
        </w:tc>
        <w:tc>
          <w:tcPr>
            <w:tcW w:w="4824" w:type="dxa"/>
          </w:tcPr>
          <w:p w:rsidR="007770B1" w:rsidRDefault="007770B1"/>
        </w:tc>
        <w:tc>
          <w:tcPr>
            <w:tcW w:w="2304" w:type="dxa"/>
          </w:tcPr>
          <w:p w:rsidR="007770B1" w:rsidRDefault="007770B1"/>
        </w:tc>
      </w:tr>
      <w:tr w:rsidR="007770B1" w:rsidTr="00024D1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770B1" w:rsidRDefault="007770B1"/>
        </w:tc>
        <w:tc>
          <w:tcPr>
            <w:tcW w:w="850" w:type="dxa"/>
          </w:tcPr>
          <w:p w:rsidR="007770B1" w:rsidRDefault="007770B1" w:rsidP="00024D19">
            <w:pPr>
              <w:jc w:val="center"/>
            </w:pPr>
          </w:p>
        </w:tc>
        <w:tc>
          <w:tcPr>
            <w:tcW w:w="4824" w:type="dxa"/>
          </w:tcPr>
          <w:p w:rsidR="007770B1" w:rsidRDefault="007770B1"/>
        </w:tc>
        <w:tc>
          <w:tcPr>
            <w:tcW w:w="2304" w:type="dxa"/>
          </w:tcPr>
          <w:p w:rsidR="007770B1" w:rsidRDefault="007770B1"/>
        </w:tc>
      </w:tr>
      <w:tr w:rsidR="007770B1" w:rsidTr="00024D1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7770B1" w:rsidRDefault="007770B1"/>
        </w:tc>
        <w:tc>
          <w:tcPr>
            <w:tcW w:w="850" w:type="dxa"/>
          </w:tcPr>
          <w:p w:rsidR="007770B1" w:rsidRDefault="007770B1" w:rsidP="00024D19">
            <w:pPr>
              <w:jc w:val="center"/>
            </w:pPr>
          </w:p>
        </w:tc>
        <w:tc>
          <w:tcPr>
            <w:tcW w:w="4824" w:type="dxa"/>
          </w:tcPr>
          <w:p w:rsidR="007770B1" w:rsidRDefault="007770B1"/>
        </w:tc>
        <w:tc>
          <w:tcPr>
            <w:tcW w:w="2304" w:type="dxa"/>
          </w:tcPr>
          <w:p w:rsidR="007770B1" w:rsidRDefault="007770B1"/>
        </w:tc>
      </w:tr>
    </w:tbl>
    <w:p w:rsidR="007770B1" w:rsidRDefault="007770B1" w:rsidP="00024D19">
      <w:pPr>
        <w:pStyle w:val="Titel"/>
        <w:jc w:val="left"/>
      </w:pPr>
      <w:r>
        <w:br w:type="page"/>
      </w:r>
    </w:p>
    <w:p w:rsidR="007770B1" w:rsidRDefault="007770B1" w:rsidP="00C81047">
      <w:pPr>
        <w:pStyle w:val="Titel"/>
        <w:jc w:val="left"/>
      </w:pPr>
      <w:r>
        <w:lastRenderedPageBreak/>
        <w:t>Inhoudsopgave</w:t>
      </w:r>
    </w:p>
    <w:p w:rsidR="00C81047" w:rsidRDefault="00C81047" w:rsidP="00C81047"/>
    <w:p w:rsidR="005E3B6E" w:rsidRPr="00551BED" w:rsidRDefault="00943226">
      <w:pPr>
        <w:pStyle w:val="Inhopg1"/>
        <w:tabs>
          <w:tab w:val="left" w:pos="432"/>
        </w:tabs>
        <w:rPr>
          <w:rFonts w:ascii="Calibri" w:hAnsi="Calibri"/>
          <w:noProof/>
          <w:sz w:val="22"/>
          <w:szCs w:val="22"/>
          <w:lang w:eastAsia="nl-N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8978596" w:history="1">
        <w:r w:rsidR="005E3B6E" w:rsidRPr="000A3C0D">
          <w:rPr>
            <w:rStyle w:val="Hyperlink"/>
            <w:noProof/>
          </w:rPr>
          <w:t>1.</w:t>
        </w:r>
        <w:r w:rsidR="005E3B6E" w:rsidRPr="00551BED">
          <w:rPr>
            <w:rFonts w:ascii="Calibri" w:hAnsi="Calibri"/>
            <w:noProof/>
            <w:sz w:val="22"/>
            <w:szCs w:val="22"/>
            <w:lang w:eastAsia="nl-NL"/>
          </w:rPr>
          <w:tab/>
        </w:r>
        <w:r w:rsidR="005E3B6E" w:rsidRPr="000A3C0D">
          <w:rPr>
            <w:rStyle w:val="Hyperlink"/>
            <w:noProof/>
          </w:rPr>
          <w:t>Inleiding</w:t>
        </w:r>
        <w:r w:rsidR="005E3B6E">
          <w:rPr>
            <w:noProof/>
            <w:webHidden/>
          </w:rPr>
          <w:tab/>
        </w:r>
        <w:r w:rsidR="005E3B6E">
          <w:rPr>
            <w:noProof/>
            <w:webHidden/>
          </w:rPr>
          <w:fldChar w:fldCharType="begin"/>
        </w:r>
        <w:r w:rsidR="005E3B6E">
          <w:rPr>
            <w:noProof/>
            <w:webHidden/>
          </w:rPr>
          <w:instrText xml:space="preserve"> PAGEREF _Toc478978596 \h </w:instrText>
        </w:r>
        <w:r w:rsidR="005E3B6E">
          <w:rPr>
            <w:noProof/>
            <w:webHidden/>
          </w:rPr>
        </w:r>
        <w:r w:rsidR="005E3B6E">
          <w:rPr>
            <w:noProof/>
            <w:webHidden/>
          </w:rPr>
          <w:fldChar w:fldCharType="separate"/>
        </w:r>
        <w:r w:rsidR="005E3B6E">
          <w:rPr>
            <w:noProof/>
            <w:webHidden/>
          </w:rPr>
          <w:t>4</w:t>
        </w:r>
        <w:r w:rsidR="005E3B6E">
          <w:rPr>
            <w:noProof/>
            <w:webHidden/>
          </w:rPr>
          <w:fldChar w:fldCharType="end"/>
        </w:r>
      </w:hyperlink>
    </w:p>
    <w:p w:rsidR="005E3B6E" w:rsidRPr="00551BED" w:rsidRDefault="005E3B6E">
      <w:pPr>
        <w:pStyle w:val="Inhopg1"/>
        <w:tabs>
          <w:tab w:val="left" w:pos="432"/>
        </w:tabs>
        <w:rPr>
          <w:rFonts w:ascii="Calibri" w:hAnsi="Calibri"/>
          <w:noProof/>
          <w:sz w:val="22"/>
          <w:szCs w:val="22"/>
          <w:lang w:eastAsia="nl-NL"/>
        </w:rPr>
      </w:pPr>
      <w:hyperlink w:anchor="_Toc478978597" w:history="1">
        <w:r w:rsidRPr="000A3C0D">
          <w:rPr>
            <w:rStyle w:val="Hyperlink"/>
            <w:noProof/>
          </w:rPr>
          <w:t>2.</w:t>
        </w:r>
        <w:r w:rsidRPr="00551BED">
          <w:rPr>
            <w:rFonts w:ascii="Calibri" w:hAnsi="Calibri"/>
            <w:noProof/>
            <w:sz w:val="22"/>
            <w:szCs w:val="22"/>
            <w:lang w:eastAsia="nl-NL"/>
          </w:rPr>
          <w:tab/>
        </w:r>
        <w:r w:rsidRPr="000A3C0D">
          <w:rPr>
            <w:rStyle w:val="Hyperlink"/>
            <w:noProof/>
          </w:rPr>
          <w:t>Use case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_Toc478978597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3B6E" w:rsidRPr="00551BED" w:rsidRDefault="005E3B6E">
      <w:pPr>
        <w:pStyle w:val="Inhopg1"/>
        <w:tabs>
          <w:tab w:val="left" w:pos="432"/>
        </w:tabs>
        <w:rPr>
          <w:rFonts w:ascii="Calibri" w:hAnsi="Calibri"/>
          <w:noProof/>
          <w:sz w:val="22"/>
          <w:szCs w:val="22"/>
          <w:lang w:eastAsia="nl-NL"/>
        </w:rPr>
      </w:pPr>
      <w:hyperlink w:anchor="_Toc478978598" w:history="1">
        <w:r w:rsidRPr="000A3C0D">
          <w:rPr>
            <w:rStyle w:val="Hyperlink"/>
            <w:noProof/>
          </w:rPr>
          <w:t>3.</w:t>
        </w:r>
        <w:r w:rsidRPr="00551BED">
          <w:rPr>
            <w:rFonts w:ascii="Calibri" w:hAnsi="Calibri"/>
            <w:noProof/>
            <w:sz w:val="22"/>
            <w:szCs w:val="22"/>
            <w:lang w:eastAsia="nl-NL"/>
          </w:rPr>
          <w:tab/>
        </w:r>
        <w:r w:rsidRPr="000A3C0D">
          <w:rPr>
            <w:rStyle w:val="Hyperlink"/>
            <w:noProof/>
          </w:rPr>
          <w:t>Opsomming actoren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_Toc478978598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3B6E" w:rsidRPr="00551BED" w:rsidRDefault="005E3B6E">
      <w:pPr>
        <w:pStyle w:val="Inhopg1"/>
        <w:tabs>
          <w:tab w:val="left" w:pos="432"/>
        </w:tabs>
        <w:rPr>
          <w:rFonts w:ascii="Calibri" w:hAnsi="Calibri"/>
          <w:noProof/>
          <w:sz w:val="22"/>
          <w:szCs w:val="22"/>
          <w:lang w:eastAsia="nl-NL"/>
        </w:rPr>
      </w:pPr>
      <w:hyperlink w:anchor="_Toc478978599" w:history="1">
        <w:r w:rsidRPr="000A3C0D">
          <w:rPr>
            <w:rStyle w:val="Hyperlink"/>
            <w:noProof/>
          </w:rPr>
          <w:t>4.</w:t>
        </w:r>
        <w:r w:rsidRPr="00551BED">
          <w:rPr>
            <w:rFonts w:ascii="Calibri" w:hAnsi="Calibri"/>
            <w:noProof/>
            <w:sz w:val="22"/>
            <w:szCs w:val="22"/>
            <w:lang w:eastAsia="nl-NL"/>
          </w:rPr>
          <w:tab/>
        </w:r>
        <w:r w:rsidRPr="000A3C0D">
          <w:rPr>
            <w:rStyle w:val="Hyperlink"/>
            <w:noProof/>
          </w:rPr>
          <w:t>Opsomming use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_Toc478978599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3B6E" w:rsidRPr="00551BED" w:rsidRDefault="005E3B6E">
      <w:pPr>
        <w:pStyle w:val="Inhopg1"/>
        <w:tabs>
          <w:tab w:val="left" w:pos="432"/>
        </w:tabs>
        <w:rPr>
          <w:rFonts w:ascii="Calibri" w:hAnsi="Calibri"/>
          <w:noProof/>
          <w:sz w:val="22"/>
          <w:szCs w:val="22"/>
          <w:lang w:eastAsia="nl-NL"/>
        </w:rPr>
      </w:pPr>
      <w:hyperlink w:anchor="_Toc478978600" w:history="1">
        <w:r w:rsidRPr="000A3C0D">
          <w:rPr>
            <w:rStyle w:val="Hyperlink"/>
            <w:noProof/>
          </w:rPr>
          <w:t>5.</w:t>
        </w:r>
        <w:r w:rsidRPr="00551BED">
          <w:rPr>
            <w:rFonts w:ascii="Calibri" w:hAnsi="Calibri"/>
            <w:noProof/>
            <w:sz w:val="22"/>
            <w:szCs w:val="22"/>
            <w:lang w:eastAsia="nl-NL"/>
          </w:rPr>
          <w:tab/>
        </w:r>
        <w:r w:rsidRPr="000A3C0D">
          <w:rPr>
            <w:rStyle w:val="Hyperlink"/>
            <w:noProof/>
          </w:rPr>
          <w:t>Aanvullende informatie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_Toc478978600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1047" w:rsidRDefault="00943226" w:rsidP="00C81047">
      <w:r>
        <w:fldChar w:fldCharType="end"/>
      </w:r>
    </w:p>
    <w:p w:rsidR="00C81047" w:rsidRDefault="00C81047" w:rsidP="00C81047"/>
    <w:p w:rsidR="00C81047" w:rsidRDefault="00C81047" w:rsidP="00C81047"/>
    <w:p w:rsidR="00C81047" w:rsidRDefault="00C81047" w:rsidP="00C81047"/>
    <w:p w:rsidR="00C81047" w:rsidRDefault="00C81047" w:rsidP="00C81047"/>
    <w:p w:rsidR="00C81047" w:rsidRDefault="00C81047" w:rsidP="00C81047"/>
    <w:p w:rsidR="00C81047" w:rsidRPr="00C81047" w:rsidRDefault="00C81047" w:rsidP="00C81047"/>
    <w:p w:rsidR="00C6659A" w:rsidRDefault="00C81047" w:rsidP="00C81047">
      <w:pPr>
        <w:pStyle w:val="Kop1"/>
      </w:pPr>
      <w:bookmarkStart w:id="1" w:name="_Toc180915692"/>
      <w:r>
        <w:br w:type="page"/>
      </w:r>
      <w:bookmarkStart w:id="2" w:name="_Toc478978596"/>
      <w:r w:rsidR="00C6659A">
        <w:lastRenderedPageBreak/>
        <w:t>Inleiding</w:t>
      </w:r>
      <w:bookmarkEnd w:id="1"/>
      <w:bookmarkEnd w:id="2"/>
    </w:p>
    <w:p w:rsidR="00A4629F" w:rsidRDefault="00A4629F" w:rsidP="00E7668C">
      <w:pPr>
        <w:pStyle w:val="InfoBlue"/>
      </w:pPr>
      <w:bookmarkStart w:id="3" w:name="_Toc436203377"/>
      <w:bookmarkStart w:id="4" w:name="_Toc452813577"/>
      <w:r>
        <w:t>[Vermeld het doel van een use case</w:t>
      </w:r>
      <w:r>
        <w:fldChar w:fldCharType="begin"/>
      </w:r>
      <w:r>
        <w:instrText xml:space="preserve"> XE "</w:instrText>
      </w:r>
      <w:r w:rsidRPr="000F2788">
        <w:instrText>use case</w:instrText>
      </w:r>
      <w:r>
        <w:instrText xml:space="preserve"> </w:instrText>
      </w:r>
      <w:r w:rsidRPr="00EF7312">
        <w:instrText>model:template</w:instrText>
      </w:r>
      <w:r>
        <w:instrText xml:space="preserve">" </w:instrText>
      </w:r>
      <w:r>
        <w:fldChar w:fldCharType="end"/>
      </w:r>
      <w:r>
        <w:t xml:space="preserve"> model. Geef daarna een algemene o</w:t>
      </w:r>
      <w:r>
        <w:t>m</w:t>
      </w:r>
      <w:r>
        <w:t>schrijving van het systeem dat met dit use case model gemodelleerd wordt. Vermeld minimaal wat het bestaan</w:t>
      </w:r>
      <w:r>
        <w:t>s</w:t>
      </w:r>
      <w:r>
        <w:t>recht van het systeem is en op welk (deel)systeem dit model betrek</w:t>
      </w:r>
      <w:r>
        <w:softHyphen/>
        <w:t>king heeft.]</w:t>
      </w:r>
    </w:p>
    <w:p w:rsidR="00A4629F" w:rsidRDefault="00A4629F" w:rsidP="00E7668C">
      <w:pPr>
        <w:pStyle w:val="Kop1"/>
      </w:pPr>
      <w:bookmarkStart w:id="5" w:name="_Toc90169003"/>
      <w:bookmarkStart w:id="6" w:name="_Toc90169005"/>
      <w:bookmarkStart w:id="7" w:name="_Toc219884012"/>
      <w:bookmarkStart w:id="8" w:name="_Toc478978597"/>
      <w:r>
        <w:t xml:space="preserve">Use </w:t>
      </w:r>
      <w:r w:rsidR="003D3F8E">
        <w:t>c</w:t>
      </w:r>
      <w:r>
        <w:t xml:space="preserve">ase </w:t>
      </w:r>
      <w:r w:rsidR="003D3F8E">
        <w:t>d</w:t>
      </w:r>
      <w:r>
        <w:t>iagram</w:t>
      </w:r>
      <w:bookmarkEnd w:id="6"/>
      <w:bookmarkEnd w:id="7"/>
      <w:bookmarkEnd w:id="8"/>
    </w:p>
    <w:p w:rsidR="00A4629F" w:rsidRDefault="00A4629F" w:rsidP="00E7668C">
      <w:pPr>
        <w:pStyle w:val="InfoBlue"/>
      </w:pPr>
      <w:r>
        <w:t>[Plaats hier een UML use case diagram waarin de samenhang tussen de actoren en de use cases zichtbaar is. Splits het diagram op in meerdere d</w:t>
      </w:r>
      <w:r>
        <w:t>i</w:t>
      </w:r>
      <w:r>
        <w:t>agrammen als dat nodig is om het overzichtelijk te houden.]</w:t>
      </w:r>
    </w:p>
    <w:p w:rsidR="00A4629F" w:rsidRDefault="00A4629F" w:rsidP="00E7668C">
      <w:pPr>
        <w:pStyle w:val="Kop1"/>
      </w:pPr>
      <w:bookmarkStart w:id="9" w:name="_Toc219884013"/>
      <w:bookmarkStart w:id="10" w:name="_Toc478978598"/>
      <w:r>
        <w:t xml:space="preserve">Opsomming </w:t>
      </w:r>
      <w:r w:rsidR="003D3F8E">
        <w:t>a</w:t>
      </w:r>
      <w:r>
        <w:t>ctoren</w:t>
      </w:r>
      <w:bookmarkEnd w:id="5"/>
      <w:bookmarkEnd w:id="9"/>
      <w:bookmarkEnd w:id="10"/>
    </w:p>
    <w:p w:rsidR="00A4629F" w:rsidRDefault="00A4629F" w:rsidP="00E7668C">
      <w:pPr>
        <w:pStyle w:val="InfoBlue"/>
      </w:pPr>
      <w:r>
        <w:t>[Geef een opsomming van alle actoren en geef van iedere actor aan welke verantwoor</w:t>
      </w:r>
      <w:r>
        <w:softHyphen/>
        <w:t>de</w:t>
      </w:r>
      <w:r>
        <w:softHyphen/>
        <w:t>lijkheid hij heeft ten opzichte van het systeem. Gebruik ro</w:t>
      </w:r>
      <w:r>
        <w:t>l</w:t>
      </w:r>
      <w:r>
        <w:t>namen voor de actoren en vermijd functie</w:t>
      </w:r>
      <w:r>
        <w:softHyphen/>
        <w:t>namen en autorisatieniveaus.]</w:t>
      </w:r>
    </w:p>
    <w:p w:rsidR="00A4629F" w:rsidRDefault="00A4629F" w:rsidP="00E7668C">
      <w:pPr>
        <w:pStyle w:val="Kop1"/>
      </w:pPr>
      <w:bookmarkStart w:id="11" w:name="_Toc65816924"/>
      <w:bookmarkStart w:id="12" w:name="_Toc90169004"/>
      <w:bookmarkStart w:id="13" w:name="_Toc219884014"/>
      <w:bookmarkStart w:id="14" w:name="_Toc478978599"/>
      <w:r>
        <w:t xml:space="preserve">Opsomming </w:t>
      </w:r>
      <w:r w:rsidR="003D3F8E">
        <w:t>u</w:t>
      </w:r>
      <w:r>
        <w:t xml:space="preserve">se </w:t>
      </w:r>
      <w:r w:rsidR="003D3F8E">
        <w:t>c</w:t>
      </w:r>
      <w:r>
        <w:t>ases</w:t>
      </w:r>
      <w:bookmarkEnd w:id="11"/>
      <w:bookmarkEnd w:id="12"/>
      <w:bookmarkEnd w:id="13"/>
      <w:bookmarkEnd w:id="14"/>
    </w:p>
    <w:p w:rsidR="00A4629F" w:rsidRDefault="00A4629F" w:rsidP="00E7668C">
      <w:pPr>
        <w:pStyle w:val="InfoBlue"/>
      </w:pPr>
      <w:r>
        <w:t>[Geef een opsomming van alle use cases en geef van iedere use case een korte omschrij</w:t>
      </w:r>
      <w:r>
        <w:softHyphen/>
        <w:t xml:space="preserve">ving. De </w:t>
      </w:r>
      <w:r w:rsidRPr="00D86814">
        <w:t xml:space="preserve">naam </w:t>
      </w:r>
      <w:r>
        <w:t xml:space="preserve">van de use case moet het </w:t>
      </w:r>
      <w:r w:rsidRPr="00D86814">
        <w:t>doel ofwel de toeg</w:t>
      </w:r>
      <w:r w:rsidRPr="00D86814">
        <w:t>e</w:t>
      </w:r>
      <w:r w:rsidRPr="00D86814">
        <w:t>voegde waarde</w:t>
      </w:r>
      <w:r>
        <w:t xml:space="preserve"> van de use case weergeven. De korte omschrijving bestaat uit de toegevoegde waarde van de use case en hoe het systeem die toeg</w:t>
      </w:r>
      <w:r>
        <w:t>e</w:t>
      </w:r>
      <w:r>
        <w:t>voegde waarde in essentie levert. Neem ook de actoren in de omschrijving op.]</w:t>
      </w:r>
    </w:p>
    <w:p w:rsidR="00A4629F" w:rsidRDefault="00A4629F" w:rsidP="00E7668C">
      <w:pPr>
        <w:pStyle w:val="Kop1"/>
      </w:pPr>
      <w:bookmarkStart w:id="15" w:name="_Toc219884015"/>
      <w:bookmarkStart w:id="16" w:name="_Toc478978600"/>
      <w:bookmarkEnd w:id="3"/>
      <w:bookmarkEnd w:id="4"/>
      <w:r>
        <w:t>Aanvullende informatie</w:t>
      </w:r>
      <w:bookmarkEnd w:id="15"/>
      <w:bookmarkEnd w:id="16"/>
    </w:p>
    <w:p w:rsidR="00A4629F" w:rsidRDefault="00A4629F" w:rsidP="00E7668C">
      <w:pPr>
        <w:pStyle w:val="InfoBlue"/>
      </w:pPr>
      <w:r>
        <w:t>[Plaats hier openstaande punten, genomen beslissingen en verwijzingen naar documenten waarin meer toelichting is te vinden.]</w:t>
      </w:r>
    </w:p>
    <w:p w:rsidR="00A4629F" w:rsidRPr="000B7A3E" w:rsidRDefault="00A4629F" w:rsidP="00A4629F"/>
    <w:p w:rsidR="00C6659A" w:rsidRPr="00C6659A" w:rsidRDefault="00C6659A" w:rsidP="00C6659A">
      <w:pPr>
        <w:pStyle w:val="Plattetekst"/>
      </w:pPr>
    </w:p>
    <w:sectPr w:rsidR="00C6659A" w:rsidRPr="00C6659A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C4" w:rsidRDefault="005F15C4">
      <w:pPr>
        <w:pStyle w:val="Voetnootmarkering"/>
      </w:pPr>
      <w:r>
        <w:separator/>
      </w:r>
    </w:p>
  </w:endnote>
  <w:endnote w:type="continuationSeparator" w:id="0">
    <w:p w:rsidR="005F15C4" w:rsidRDefault="005F15C4">
      <w:pPr>
        <w:pStyle w:val="Voetnootmarker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E7668C" w:rsidTr="00BB32EF">
      <w:tblPrEx>
        <w:tblCellMar>
          <w:top w:w="0" w:type="dxa"/>
          <w:bottom w:w="0" w:type="dxa"/>
        </w:tblCellMar>
      </w:tblPrEx>
      <w:tc>
        <w:tcPr>
          <w:tcW w:w="3162" w:type="dxa"/>
        </w:tcPr>
        <w:p w:rsidR="00E7668C" w:rsidRDefault="00E7668C">
          <w:pPr>
            <w:ind w:right="360"/>
          </w:pPr>
          <w:r>
            <w:t>Vertrouwelijk</w:t>
          </w:r>
        </w:p>
      </w:tc>
      <w:tc>
        <w:tcPr>
          <w:tcW w:w="3162" w:type="dxa"/>
        </w:tcPr>
        <w:p w:rsidR="00E7668C" w:rsidRDefault="00E7668C">
          <w:pPr>
            <w:jc w:val="center"/>
          </w:pPr>
          <w:r>
            <w:t>&lt;Naam organisatie&gt;</w:t>
          </w:r>
        </w:p>
      </w:tc>
      <w:tc>
        <w:tcPr>
          <w:tcW w:w="3162" w:type="dxa"/>
        </w:tcPr>
        <w:p w:rsidR="00E7668C" w:rsidRDefault="00E7668C">
          <w:pPr>
            <w:jc w:val="right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16C05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fldSimple w:instr=" NUMPAGES   \* MERGEFORMAT ">
            <w:r w:rsidR="00016C05">
              <w:rPr>
                <w:noProof/>
              </w:rPr>
              <w:t>4</w:t>
            </w:r>
          </w:fldSimple>
        </w:p>
      </w:tc>
    </w:tr>
  </w:tbl>
  <w:p w:rsidR="00E7668C" w:rsidRPr="006D3556" w:rsidRDefault="00E7668C" w:rsidP="00BB1DF6">
    <w:pPr>
      <w:spacing w:line="160" w:lineRule="atLeast"/>
      <w:rPr>
        <w:sz w:val="16"/>
        <w:szCs w:val="16"/>
      </w:rPr>
    </w:pPr>
    <w:r w:rsidRPr="006D3556">
      <w:rPr>
        <w:sz w:val="16"/>
        <w:szCs w:val="16"/>
      </w:rPr>
      <w:t xml:space="preserve">Template </w:t>
    </w:r>
    <w:r w:rsidR="003D3F8E">
      <w:rPr>
        <w:sz w:val="16"/>
        <w:szCs w:val="16"/>
      </w:rPr>
      <w:t xml:space="preserve">(versie </w:t>
    </w:r>
    <w:r w:rsidR="00292FA0">
      <w:rPr>
        <w:sz w:val="16"/>
        <w:szCs w:val="16"/>
      </w:rPr>
      <w:t>3</w:t>
    </w:r>
    <w:r>
      <w:rPr>
        <w:sz w:val="16"/>
        <w:szCs w:val="16"/>
      </w:rPr>
      <w:t>.0) uit Handboek Requirements. D</w:t>
    </w:r>
    <w:r w:rsidRPr="006D3556">
      <w:rPr>
        <w:sz w:val="16"/>
        <w:szCs w:val="16"/>
      </w:rPr>
      <w:t>ownload</w:t>
    </w:r>
    <w:r>
      <w:rPr>
        <w:sz w:val="16"/>
        <w:szCs w:val="16"/>
      </w:rPr>
      <w:t xml:space="preserve"> de laatste versie van </w:t>
    </w:r>
    <w:r w:rsidR="003D3F8E">
      <w:rPr>
        <w:sz w:val="16"/>
        <w:szCs w:val="16"/>
      </w:rPr>
      <w:t>han</w:t>
    </w:r>
    <w:r w:rsidR="00A657A3">
      <w:rPr>
        <w:sz w:val="16"/>
        <w:szCs w:val="16"/>
      </w:rPr>
      <w:t>d</w:t>
    </w:r>
    <w:r w:rsidR="003D3F8E">
      <w:rPr>
        <w:sz w:val="16"/>
        <w:szCs w:val="16"/>
      </w:rPr>
      <w:t>boekrequirements</w:t>
    </w:r>
    <w:r w:rsidRPr="006D3556">
      <w:rPr>
        <w:sz w:val="16"/>
        <w:szCs w:val="16"/>
      </w:rPr>
      <w:t>.nl</w:t>
    </w:r>
    <w:r w:rsidR="003D3F8E">
      <w:rPr>
        <w:sz w:val="16"/>
        <w:szCs w:val="16"/>
      </w:rPr>
      <w:t>/</w:t>
    </w:r>
    <w:r w:rsidR="00292FA0">
      <w:rPr>
        <w:sz w:val="16"/>
        <w:szCs w:val="16"/>
      </w:rPr>
      <w:t>bonusmateriaal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C4" w:rsidRDefault="005F15C4">
      <w:pPr>
        <w:pStyle w:val="Voetnootmarkering"/>
      </w:pPr>
      <w:r>
        <w:separator/>
      </w:r>
    </w:p>
  </w:footnote>
  <w:footnote w:type="continuationSeparator" w:id="0">
    <w:p w:rsidR="005F15C4" w:rsidRDefault="005F15C4">
      <w:pPr>
        <w:pStyle w:val="Voetnootmarker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C" w:rsidRDefault="00E7668C">
    <w:pPr>
      <w:rPr>
        <w:sz w:val="24"/>
      </w:rPr>
    </w:pPr>
  </w:p>
  <w:p w:rsidR="00E7668C" w:rsidRDefault="00E7668C">
    <w:pPr>
      <w:pBdr>
        <w:top w:val="single" w:sz="6" w:space="1" w:color="auto"/>
      </w:pBdr>
      <w:rPr>
        <w:sz w:val="24"/>
      </w:rPr>
    </w:pPr>
  </w:p>
  <w:p w:rsidR="00E7668C" w:rsidRPr="00024D19" w:rsidRDefault="00E7668C" w:rsidP="00024D19">
    <w:pPr>
      <w:jc w:val="right"/>
      <w:rPr>
        <w:b/>
        <w:sz w:val="40"/>
        <w:szCs w:val="40"/>
      </w:rPr>
    </w:pPr>
    <w:r w:rsidRPr="00024D19">
      <w:rPr>
        <w:b/>
        <w:sz w:val="40"/>
        <w:szCs w:val="40"/>
      </w:rPr>
      <w:t>&lt;Naam Organisatie&gt;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1005"/>
      <w:gridCol w:w="2174"/>
    </w:tblGrid>
    <w:tr w:rsidR="00E7668C">
      <w:tblPrEx>
        <w:tblCellMar>
          <w:top w:w="0" w:type="dxa"/>
          <w:bottom w:w="0" w:type="dxa"/>
        </w:tblCellMar>
      </w:tblPrEx>
      <w:tc>
        <w:tcPr>
          <w:tcW w:w="6379" w:type="dxa"/>
        </w:tcPr>
        <w:p w:rsidR="00E7668C" w:rsidRDefault="00E7668C">
          <w:pPr>
            <w:rPr>
              <w:b/>
            </w:rPr>
          </w:pPr>
          <w:r>
            <w:rPr>
              <w:b/>
            </w:rPr>
            <w:t>&lt;projectnaam&gt;</w:t>
          </w:r>
        </w:p>
      </w:tc>
      <w:tc>
        <w:tcPr>
          <w:tcW w:w="1005" w:type="dxa"/>
          <w:tcBorders>
            <w:right w:val="nil"/>
          </w:tcBorders>
        </w:tcPr>
        <w:p w:rsidR="00E7668C" w:rsidRDefault="00E7668C">
          <w:pPr>
            <w:tabs>
              <w:tab w:val="left" w:pos="1135"/>
            </w:tabs>
            <w:spacing w:before="40"/>
            <w:ind w:right="68"/>
          </w:pPr>
          <w:r>
            <w:t>Datum:</w:t>
          </w:r>
        </w:p>
      </w:tc>
      <w:tc>
        <w:tcPr>
          <w:tcW w:w="2174" w:type="dxa"/>
          <w:tcBorders>
            <w:left w:val="nil"/>
          </w:tcBorders>
        </w:tcPr>
        <w:p w:rsidR="00E7668C" w:rsidRDefault="00E7668C">
          <w:pPr>
            <w:tabs>
              <w:tab w:val="left" w:pos="1135"/>
            </w:tabs>
            <w:spacing w:before="40"/>
            <w:ind w:left="462" w:right="72"/>
            <w:jc w:val="right"/>
          </w:pPr>
        </w:p>
      </w:tc>
    </w:tr>
    <w:tr w:rsidR="00E7668C">
      <w:tblPrEx>
        <w:tblCellMar>
          <w:top w:w="0" w:type="dxa"/>
          <w:bottom w:w="0" w:type="dxa"/>
        </w:tblCellMar>
      </w:tblPrEx>
      <w:tc>
        <w:tcPr>
          <w:tcW w:w="6379" w:type="dxa"/>
        </w:tcPr>
        <w:p w:rsidR="00E7668C" w:rsidRDefault="00E7668C" w:rsidP="005E3B6E">
          <w:r>
            <w:t xml:space="preserve">Use </w:t>
          </w:r>
          <w:r w:rsidR="005E3B6E">
            <w:t>c</w:t>
          </w:r>
          <w:r>
            <w:t xml:space="preserve">ase </w:t>
          </w:r>
          <w:r w:rsidR="005E3B6E">
            <w:t>m</w:t>
          </w:r>
          <w:r>
            <w:t>odel</w:t>
          </w:r>
        </w:p>
      </w:tc>
      <w:tc>
        <w:tcPr>
          <w:tcW w:w="1005" w:type="dxa"/>
          <w:tcBorders>
            <w:right w:val="nil"/>
          </w:tcBorders>
        </w:tcPr>
        <w:p w:rsidR="00E7668C" w:rsidRDefault="00E7668C">
          <w:r>
            <w:t>Versie:</w:t>
          </w:r>
        </w:p>
      </w:tc>
      <w:tc>
        <w:tcPr>
          <w:tcW w:w="2174" w:type="dxa"/>
          <w:tcBorders>
            <w:left w:val="nil"/>
          </w:tcBorders>
        </w:tcPr>
        <w:p w:rsidR="00E7668C" w:rsidRDefault="00E7668C">
          <w:pPr>
            <w:ind w:rightChars="36" w:right="72"/>
            <w:jc w:val="right"/>
          </w:pPr>
          <w:r>
            <w:t>0.1</w:t>
          </w:r>
        </w:p>
      </w:tc>
    </w:tr>
  </w:tbl>
  <w:p w:rsidR="00E7668C" w:rsidRDefault="00E7668C"/>
  <w:p w:rsidR="00E7668C" w:rsidRDefault="00E766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811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154488"/>
    <w:multiLevelType w:val="hybridMultilevel"/>
    <w:tmpl w:val="C980A6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D4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4A1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010B4B"/>
    <w:multiLevelType w:val="hybridMultilevel"/>
    <w:tmpl w:val="D2C8FF98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A51B2F"/>
    <w:multiLevelType w:val="hybridMultilevel"/>
    <w:tmpl w:val="0BD09304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263E9"/>
    <w:multiLevelType w:val="hybridMultilevel"/>
    <w:tmpl w:val="C1509A9C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76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B326EE"/>
    <w:multiLevelType w:val="hybridMultilevel"/>
    <w:tmpl w:val="56BC0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B67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DF5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8780B1B"/>
    <w:multiLevelType w:val="hybridMultilevel"/>
    <w:tmpl w:val="99A01C2C"/>
    <w:lvl w:ilvl="0" w:tplc="C3C63CE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98C0069"/>
    <w:multiLevelType w:val="hybridMultilevel"/>
    <w:tmpl w:val="28E8AA08"/>
    <w:lvl w:ilvl="0" w:tplc="B8D2C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186384"/>
    <w:multiLevelType w:val="hybridMultilevel"/>
    <w:tmpl w:val="79FACA7E"/>
    <w:lvl w:ilvl="0" w:tplc="389E94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366BEF"/>
    <w:multiLevelType w:val="hybridMultilevel"/>
    <w:tmpl w:val="DD048FD2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B031423"/>
    <w:multiLevelType w:val="hybridMultilevel"/>
    <w:tmpl w:val="619E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777BE6"/>
    <w:multiLevelType w:val="multilevel"/>
    <w:tmpl w:val="D2742B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unte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A6D00BF"/>
    <w:multiLevelType w:val="hybridMultilevel"/>
    <w:tmpl w:val="21507538"/>
    <w:lvl w:ilvl="0" w:tplc="C3C63C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F3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945E33"/>
    <w:multiLevelType w:val="hybridMultilevel"/>
    <w:tmpl w:val="273C7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7235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C90CAC"/>
    <w:multiLevelType w:val="hybridMultilevel"/>
    <w:tmpl w:val="CA0485A2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D85249"/>
    <w:multiLevelType w:val="hybridMultilevel"/>
    <w:tmpl w:val="FA4484D8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9362FF"/>
    <w:multiLevelType w:val="hybridMultilevel"/>
    <w:tmpl w:val="23B0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1"/>
  </w:num>
  <w:num w:numId="5">
    <w:abstractNumId w:val="43"/>
  </w:num>
  <w:num w:numId="6">
    <w:abstractNumId w:val="33"/>
  </w:num>
  <w:num w:numId="7">
    <w:abstractNumId w:val="32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41"/>
  </w:num>
  <w:num w:numId="11">
    <w:abstractNumId w:val="5"/>
  </w:num>
  <w:num w:numId="12">
    <w:abstractNumId w:val="22"/>
  </w:num>
  <w:num w:numId="13">
    <w:abstractNumId w:val="20"/>
  </w:num>
  <w:num w:numId="14">
    <w:abstractNumId w:val="40"/>
  </w:num>
  <w:num w:numId="15">
    <w:abstractNumId w:val="19"/>
  </w:num>
  <w:num w:numId="16">
    <w:abstractNumId w:val="11"/>
  </w:num>
  <w:num w:numId="17">
    <w:abstractNumId w:val="39"/>
  </w:num>
  <w:num w:numId="18">
    <w:abstractNumId w:val="30"/>
  </w:num>
  <w:num w:numId="19">
    <w:abstractNumId w:val="13"/>
  </w:num>
  <w:num w:numId="20">
    <w:abstractNumId w:val="29"/>
  </w:num>
  <w:num w:numId="21">
    <w:abstractNumId w:val="18"/>
  </w:num>
  <w:num w:numId="22">
    <w:abstractNumId w:val="37"/>
  </w:num>
  <w:num w:numId="23">
    <w:abstractNumId w:val="17"/>
  </w:num>
  <w:num w:numId="24">
    <w:abstractNumId w:val="16"/>
  </w:num>
  <w:num w:numId="25">
    <w:abstractNumId w:val="14"/>
  </w:num>
  <w:num w:numId="26">
    <w:abstractNumId w:val="34"/>
  </w:num>
  <w:num w:numId="27">
    <w:abstractNumId w:val="36"/>
  </w:num>
  <w:num w:numId="28">
    <w:abstractNumId w:val="44"/>
  </w:num>
  <w:num w:numId="29">
    <w:abstractNumId w:val="24"/>
  </w:num>
  <w:num w:numId="30">
    <w:abstractNumId w:val="15"/>
  </w:num>
  <w:num w:numId="31">
    <w:abstractNumId w:val="35"/>
  </w:num>
  <w:num w:numId="32">
    <w:abstractNumId w:val="8"/>
  </w:num>
  <w:num w:numId="33">
    <w:abstractNumId w:val="7"/>
  </w:num>
  <w:num w:numId="34">
    <w:abstractNumId w:val="6"/>
  </w:num>
  <w:num w:numId="35">
    <w:abstractNumId w:val="26"/>
  </w:num>
  <w:num w:numId="36">
    <w:abstractNumId w:val="42"/>
  </w:num>
  <w:num w:numId="37">
    <w:abstractNumId w:val="9"/>
  </w:num>
  <w:num w:numId="38">
    <w:abstractNumId w:val="12"/>
  </w:num>
  <w:num w:numId="39">
    <w:abstractNumId w:val="38"/>
  </w:num>
  <w:num w:numId="40">
    <w:abstractNumId w:val="10"/>
  </w:num>
  <w:num w:numId="41">
    <w:abstractNumId w:val="31"/>
  </w:num>
  <w:num w:numId="42">
    <w:abstractNumId w:val="23"/>
  </w:num>
  <w:num w:numId="43">
    <w:abstractNumId w:val="4"/>
  </w:num>
  <w:num w:numId="44">
    <w:abstractNumId w:val="27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C7"/>
    <w:rsid w:val="00016C05"/>
    <w:rsid w:val="00022F46"/>
    <w:rsid w:val="00024D19"/>
    <w:rsid w:val="001B56F7"/>
    <w:rsid w:val="00292FA0"/>
    <w:rsid w:val="00364B71"/>
    <w:rsid w:val="00365F93"/>
    <w:rsid w:val="003D3F8E"/>
    <w:rsid w:val="004B6C7F"/>
    <w:rsid w:val="00521B71"/>
    <w:rsid w:val="00551BED"/>
    <w:rsid w:val="005E3B6E"/>
    <w:rsid w:val="005F15C4"/>
    <w:rsid w:val="006402C7"/>
    <w:rsid w:val="006D3556"/>
    <w:rsid w:val="007770B1"/>
    <w:rsid w:val="00943226"/>
    <w:rsid w:val="00A4629F"/>
    <w:rsid w:val="00A657A3"/>
    <w:rsid w:val="00B4374E"/>
    <w:rsid w:val="00BB1DF6"/>
    <w:rsid w:val="00BB32EF"/>
    <w:rsid w:val="00C6659A"/>
    <w:rsid w:val="00C81047"/>
    <w:rsid w:val="00C82C13"/>
    <w:rsid w:val="00D74359"/>
    <w:rsid w:val="00E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Plattetekst"/>
    <w:qFormat/>
    <w:rsid w:val="00C81047"/>
    <w:pPr>
      <w:numPr>
        <w:numId w:val="1"/>
      </w:numPr>
      <w:spacing w:before="120" w:after="60"/>
      <w:ind w:left="720" w:hanging="720"/>
      <w:outlineLvl w:val="0"/>
    </w:pPr>
    <w:rPr>
      <w:b/>
      <w:sz w:val="24"/>
    </w:rPr>
  </w:style>
  <w:style w:type="paragraph" w:styleId="Kop2">
    <w:name w:val="heading 2"/>
    <w:basedOn w:val="Kop1"/>
    <w:next w:val="Plattetekst"/>
    <w:qFormat/>
    <w:pPr>
      <w:numPr>
        <w:ilvl w:val="1"/>
      </w:numPr>
      <w:outlineLvl w:val="1"/>
    </w:pPr>
    <w:rPr>
      <w:sz w:val="20"/>
    </w:rPr>
  </w:style>
  <w:style w:type="paragraph" w:styleId="Kop3">
    <w:name w:val="heading 3"/>
    <w:basedOn w:val="Kop1"/>
    <w:next w:val="Plattetekst"/>
    <w:qFormat/>
    <w:pPr>
      <w:numPr>
        <w:ilvl w:val="2"/>
      </w:numPr>
      <w:outlineLvl w:val="2"/>
    </w:pPr>
    <w:rPr>
      <w:b w:val="0"/>
      <w:i/>
      <w:sz w:val="20"/>
    </w:rPr>
  </w:style>
  <w:style w:type="paragraph" w:styleId="Kop4">
    <w:name w:val="heading 4"/>
    <w:basedOn w:val="Kop1"/>
    <w:next w:val="Plattetekst"/>
    <w:qFormat/>
    <w:pPr>
      <w:numPr>
        <w:ilvl w:val="3"/>
      </w:numPr>
      <w:outlineLvl w:val="3"/>
    </w:pPr>
    <w:rPr>
      <w:b w:val="0"/>
      <w:sz w:val="20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spacing w:after="120"/>
    </w:pPr>
  </w:style>
  <w:style w:type="paragraph" w:styleId="Titel">
    <w:name w:val="Title"/>
    <w:basedOn w:val="Standaard"/>
    <w:next w:val="Standaard"/>
    <w:qFormat/>
    <w:pPr>
      <w:spacing w:line="240" w:lineRule="auto"/>
      <w:jc w:val="center"/>
    </w:pPr>
    <w:rPr>
      <w:b/>
      <w:sz w:val="28"/>
      <w:szCs w:val="28"/>
    </w:rPr>
  </w:style>
  <w:style w:type="paragraph" w:styleId="Inhopg1">
    <w:name w:val="toc 1"/>
    <w:basedOn w:val="Standaard"/>
    <w:next w:val="Standaard"/>
    <w:uiPriority w:val="39"/>
    <w:pPr>
      <w:tabs>
        <w:tab w:val="right" w:pos="9360"/>
      </w:tabs>
      <w:spacing w:before="240" w:after="60"/>
      <w:ind w:right="720"/>
    </w:pPr>
  </w:style>
  <w:style w:type="paragraph" w:styleId="Inhopg2">
    <w:name w:val="toc 2"/>
    <w:basedOn w:val="Standaard"/>
    <w:next w:val="Standaard"/>
    <w:semiHidden/>
    <w:pPr>
      <w:tabs>
        <w:tab w:val="right" w:pos="9360"/>
      </w:tabs>
      <w:ind w:left="432" w:right="720"/>
    </w:pPr>
  </w:style>
  <w:style w:type="paragraph" w:styleId="Inhopg3">
    <w:name w:val="toc 3"/>
    <w:basedOn w:val="Standaard"/>
    <w:next w:val="Standaard"/>
    <w:semiHidden/>
    <w:pPr>
      <w:tabs>
        <w:tab w:val="left" w:pos="1440"/>
        <w:tab w:val="right" w:pos="9360"/>
      </w:tabs>
      <w:ind w:left="864"/>
    </w:pPr>
  </w:style>
  <w:style w:type="character" w:styleId="Voetnootmarkering">
    <w:name w:val="foot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Inhopg4">
    <w:name w:val="toc 4"/>
    <w:basedOn w:val="Standaard"/>
    <w:next w:val="Standaard"/>
    <w:semiHidden/>
    <w:pPr>
      <w:ind w:left="600"/>
    </w:pPr>
  </w:style>
  <w:style w:type="paragraph" w:styleId="Inhopg5">
    <w:name w:val="toc 5"/>
    <w:basedOn w:val="Standaard"/>
    <w:next w:val="Standaard"/>
    <w:semiHidden/>
    <w:pPr>
      <w:ind w:left="800"/>
    </w:pPr>
  </w:style>
  <w:style w:type="paragraph" w:styleId="Inhopg6">
    <w:name w:val="toc 6"/>
    <w:basedOn w:val="Standaard"/>
    <w:next w:val="Standaard"/>
    <w:semiHidden/>
    <w:pPr>
      <w:ind w:left="1000"/>
    </w:pPr>
  </w:style>
  <w:style w:type="paragraph" w:styleId="Inhopg7">
    <w:name w:val="toc 7"/>
    <w:basedOn w:val="Standaard"/>
    <w:next w:val="Standaard"/>
    <w:semiHidden/>
    <w:pPr>
      <w:ind w:left="1200"/>
    </w:pPr>
  </w:style>
  <w:style w:type="paragraph" w:styleId="Inhopg8">
    <w:name w:val="toc 8"/>
    <w:basedOn w:val="Standaard"/>
    <w:next w:val="Standaard"/>
    <w:semiHidden/>
    <w:pPr>
      <w:ind w:left="1400"/>
    </w:pPr>
  </w:style>
  <w:style w:type="paragraph" w:styleId="Inhopg9">
    <w:name w:val="toc 9"/>
    <w:basedOn w:val="Standaard"/>
    <w:next w:val="Standaard"/>
    <w:semiHidden/>
    <w:pPr>
      <w:ind w:left="1600"/>
    </w:pPr>
  </w:style>
  <w:style w:type="paragraph" w:customStyle="1" w:styleId="InfoBlue">
    <w:name w:val="InfoBlue"/>
    <w:basedOn w:val="Standaard"/>
    <w:next w:val="Plattetekst"/>
    <w:link w:val="InfoBlueChar1"/>
    <w:autoRedefine/>
    <w:rsid w:val="00C81047"/>
    <w:pPr>
      <w:tabs>
        <w:tab w:val="left" w:pos="540"/>
        <w:tab w:val="left" w:pos="1260"/>
      </w:tabs>
      <w:spacing w:after="120"/>
      <w:ind w:left="703"/>
    </w:pPr>
    <w:rPr>
      <w:i/>
      <w:color w:val="0000FF"/>
    </w:rPr>
  </w:style>
  <w:style w:type="character" w:styleId="Hyperlink">
    <w:name w:val="Hyperlink"/>
    <w:uiPriority w:val="99"/>
    <w:rPr>
      <w:rFonts w:ascii="Arial" w:hAnsi="Arial"/>
      <w:color w:val="0000FF"/>
      <w:sz w:val="20"/>
      <w:szCs w:val="20"/>
      <w:u w:val="single"/>
    </w:rPr>
  </w:style>
  <w:style w:type="paragraph" w:customStyle="1" w:styleId="Item">
    <w:name w:val="Item"/>
    <w:basedOn w:val="Standaard"/>
    <w:next w:val="Standaard"/>
    <w:pPr>
      <w:widowControl/>
      <w:spacing w:line="240" w:lineRule="auto"/>
    </w:pPr>
    <w:rPr>
      <w:b/>
      <w:sz w:val="24"/>
      <w:szCs w:val="24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Punten">
    <w:name w:val="Punten"/>
    <w:basedOn w:val="Standaard"/>
    <w:pPr>
      <w:widowControl/>
      <w:numPr>
        <w:ilvl w:val="1"/>
        <w:numId w:val="45"/>
      </w:numPr>
      <w:spacing w:line="240" w:lineRule="auto"/>
    </w:pPr>
    <w:rPr>
      <w:rFonts w:ascii="Times New Roman" w:hAnsi="Times New Roman"/>
      <w:sz w:val="22"/>
      <w:szCs w:val="24"/>
      <w:lang w:eastAsia="nl-NL"/>
    </w:rPr>
  </w:style>
  <w:style w:type="paragraph" w:customStyle="1" w:styleId="templatekop">
    <w:name w:val="template kop"/>
    <w:basedOn w:val="Kop3"/>
    <w:link w:val="templatekopChar"/>
    <w:rsid w:val="00C6659A"/>
    <w:pPr>
      <w:widowControl/>
      <w:numPr>
        <w:ilvl w:val="0"/>
        <w:numId w:val="0"/>
      </w:numPr>
      <w:tabs>
        <w:tab w:val="left" w:pos="1134"/>
      </w:tabs>
      <w:spacing w:before="180" w:after="0" w:line="240" w:lineRule="auto"/>
      <w:jc w:val="both"/>
    </w:pPr>
    <w:rPr>
      <w:rFonts w:eastAsia="MS Mincho"/>
      <w:b/>
      <w:i w:val="0"/>
      <w:lang w:eastAsia="nl-NL"/>
    </w:rPr>
  </w:style>
  <w:style w:type="character" w:customStyle="1" w:styleId="InfoBlueChar">
    <w:name w:val="InfoBlue Char"/>
    <w:rPr>
      <w:rFonts w:ascii="Arial" w:hAnsi="Arial"/>
      <w:i/>
      <w:color w:val="0000FF"/>
      <w:lang w:val="en-US" w:eastAsia="en-US" w:bidi="ar-SA"/>
    </w:rPr>
  </w:style>
  <w:style w:type="paragraph" w:customStyle="1" w:styleId="templatekopnivo2">
    <w:name w:val="template kop nivo 2"/>
    <w:basedOn w:val="templatekop"/>
    <w:rsid w:val="00C6659A"/>
    <w:rPr>
      <w:b w:val="0"/>
    </w:rPr>
  </w:style>
  <w:style w:type="paragraph" w:customStyle="1" w:styleId="templateuitleg">
    <w:name w:val="template uitleg"/>
    <w:basedOn w:val="Standaard"/>
    <w:rsid w:val="00C6659A"/>
    <w:pPr>
      <w:widowControl/>
      <w:spacing w:before="60" w:after="120" w:line="240" w:lineRule="auto"/>
      <w:ind w:left="709" w:right="567"/>
      <w:contextualSpacing/>
      <w:jc w:val="both"/>
    </w:pPr>
    <w:rPr>
      <w:rFonts w:ascii="Times New Roman" w:hAnsi="Times New Roman"/>
      <w:i/>
      <w:szCs w:val="24"/>
      <w:lang w:eastAsia="nl-NL"/>
    </w:rPr>
  </w:style>
  <w:style w:type="character" w:customStyle="1" w:styleId="templatekopChar">
    <w:name w:val="template kop Char"/>
    <w:link w:val="templatekop"/>
    <w:rsid w:val="00C6659A"/>
    <w:rPr>
      <w:rFonts w:ascii="Arial" w:eastAsia="MS Mincho" w:hAnsi="Arial"/>
      <w:b/>
      <w:lang w:val="nl-NL" w:eastAsia="nl-NL" w:bidi="ar-SA"/>
    </w:rPr>
  </w:style>
  <w:style w:type="character" w:customStyle="1" w:styleId="InfoBlueChar1">
    <w:name w:val="InfoBlue Char1"/>
    <w:link w:val="InfoBlue"/>
    <w:rsid w:val="00C81047"/>
    <w:rPr>
      <w:rFonts w:ascii="Arial" w:hAnsi="Arial"/>
      <w:i/>
      <w:color w:val="0000FF"/>
      <w:lang w:val="nl-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Plattetekst"/>
    <w:qFormat/>
    <w:rsid w:val="00C81047"/>
    <w:pPr>
      <w:numPr>
        <w:numId w:val="1"/>
      </w:numPr>
      <w:spacing w:before="120" w:after="60"/>
      <w:ind w:left="720" w:hanging="720"/>
      <w:outlineLvl w:val="0"/>
    </w:pPr>
    <w:rPr>
      <w:b/>
      <w:sz w:val="24"/>
    </w:rPr>
  </w:style>
  <w:style w:type="paragraph" w:styleId="Kop2">
    <w:name w:val="heading 2"/>
    <w:basedOn w:val="Kop1"/>
    <w:next w:val="Plattetekst"/>
    <w:qFormat/>
    <w:pPr>
      <w:numPr>
        <w:ilvl w:val="1"/>
      </w:numPr>
      <w:outlineLvl w:val="1"/>
    </w:pPr>
    <w:rPr>
      <w:sz w:val="20"/>
    </w:rPr>
  </w:style>
  <w:style w:type="paragraph" w:styleId="Kop3">
    <w:name w:val="heading 3"/>
    <w:basedOn w:val="Kop1"/>
    <w:next w:val="Plattetekst"/>
    <w:qFormat/>
    <w:pPr>
      <w:numPr>
        <w:ilvl w:val="2"/>
      </w:numPr>
      <w:outlineLvl w:val="2"/>
    </w:pPr>
    <w:rPr>
      <w:b w:val="0"/>
      <w:i/>
      <w:sz w:val="20"/>
    </w:rPr>
  </w:style>
  <w:style w:type="paragraph" w:styleId="Kop4">
    <w:name w:val="heading 4"/>
    <w:basedOn w:val="Kop1"/>
    <w:next w:val="Plattetekst"/>
    <w:qFormat/>
    <w:pPr>
      <w:numPr>
        <w:ilvl w:val="3"/>
      </w:numPr>
      <w:outlineLvl w:val="3"/>
    </w:pPr>
    <w:rPr>
      <w:b w:val="0"/>
      <w:sz w:val="20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spacing w:after="120"/>
    </w:pPr>
  </w:style>
  <w:style w:type="paragraph" w:styleId="Titel">
    <w:name w:val="Title"/>
    <w:basedOn w:val="Standaard"/>
    <w:next w:val="Standaard"/>
    <w:qFormat/>
    <w:pPr>
      <w:spacing w:line="240" w:lineRule="auto"/>
      <w:jc w:val="center"/>
    </w:pPr>
    <w:rPr>
      <w:b/>
      <w:sz w:val="28"/>
      <w:szCs w:val="28"/>
    </w:rPr>
  </w:style>
  <w:style w:type="paragraph" w:styleId="Inhopg1">
    <w:name w:val="toc 1"/>
    <w:basedOn w:val="Standaard"/>
    <w:next w:val="Standaard"/>
    <w:uiPriority w:val="39"/>
    <w:pPr>
      <w:tabs>
        <w:tab w:val="right" w:pos="9360"/>
      </w:tabs>
      <w:spacing w:before="240" w:after="60"/>
      <w:ind w:right="720"/>
    </w:pPr>
  </w:style>
  <w:style w:type="paragraph" w:styleId="Inhopg2">
    <w:name w:val="toc 2"/>
    <w:basedOn w:val="Standaard"/>
    <w:next w:val="Standaard"/>
    <w:semiHidden/>
    <w:pPr>
      <w:tabs>
        <w:tab w:val="right" w:pos="9360"/>
      </w:tabs>
      <w:ind w:left="432" w:right="720"/>
    </w:pPr>
  </w:style>
  <w:style w:type="paragraph" w:styleId="Inhopg3">
    <w:name w:val="toc 3"/>
    <w:basedOn w:val="Standaard"/>
    <w:next w:val="Standaard"/>
    <w:semiHidden/>
    <w:pPr>
      <w:tabs>
        <w:tab w:val="left" w:pos="1440"/>
        <w:tab w:val="right" w:pos="9360"/>
      </w:tabs>
      <w:ind w:left="864"/>
    </w:pPr>
  </w:style>
  <w:style w:type="character" w:styleId="Voetnootmarkering">
    <w:name w:val="footnote reference"/>
    <w:semiHidden/>
    <w:rPr>
      <w:sz w:val="20"/>
      <w:vertAlign w:val="superscript"/>
    </w:rPr>
  </w:style>
  <w:style w:type="paragraph" w:styleId="Voetnoottekst">
    <w:name w:val="footnote text"/>
    <w:basedOn w:val="Standaard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Inhopg4">
    <w:name w:val="toc 4"/>
    <w:basedOn w:val="Standaard"/>
    <w:next w:val="Standaard"/>
    <w:semiHidden/>
    <w:pPr>
      <w:ind w:left="600"/>
    </w:pPr>
  </w:style>
  <w:style w:type="paragraph" w:styleId="Inhopg5">
    <w:name w:val="toc 5"/>
    <w:basedOn w:val="Standaard"/>
    <w:next w:val="Standaard"/>
    <w:semiHidden/>
    <w:pPr>
      <w:ind w:left="800"/>
    </w:pPr>
  </w:style>
  <w:style w:type="paragraph" w:styleId="Inhopg6">
    <w:name w:val="toc 6"/>
    <w:basedOn w:val="Standaard"/>
    <w:next w:val="Standaard"/>
    <w:semiHidden/>
    <w:pPr>
      <w:ind w:left="1000"/>
    </w:pPr>
  </w:style>
  <w:style w:type="paragraph" w:styleId="Inhopg7">
    <w:name w:val="toc 7"/>
    <w:basedOn w:val="Standaard"/>
    <w:next w:val="Standaard"/>
    <w:semiHidden/>
    <w:pPr>
      <w:ind w:left="1200"/>
    </w:pPr>
  </w:style>
  <w:style w:type="paragraph" w:styleId="Inhopg8">
    <w:name w:val="toc 8"/>
    <w:basedOn w:val="Standaard"/>
    <w:next w:val="Standaard"/>
    <w:semiHidden/>
    <w:pPr>
      <w:ind w:left="1400"/>
    </w:pPr>
  </w:style>
  <w:style w:type="paragraph" w:styleId="Inhopg9">
    <w:name w:val="toc 9"/>
    <w:basedOn w:val="Standaard"/>
    <w:next w:val="Standaard"/>
    <w:semiHidden/>
    <w:pPr>
      <w:ind w:left="1600"/>
    </w:pPr>
  </w:style>
  <w:style w:type="paragraph" w:customStyle="1" w:styleId="InfoBlue">
    <w:name w:val="InfoBlue"/>
    <w:basedOn w:val="Standaard"/>
    <w:next w:val="Plattetekst"/>
    <w:link w:val="InfoBlueChar1"/>
    <w:autoRedefine/>
    <w:rsid w:val="00C81047"/>
    <w:pPr>
      <w:tabs>
        <w:tab w:val="left" w:pos="540"/>
        <w:tab w:val="left" w:pos="1260"/>
      </w:tabs>
      <w:spacing w:after="120"/>
      <w:ind w:left="703"/>
    </w:pPr>
    <w:rPr>
      <w:i/>
      <w:color w:val="0000FF"/>
    </w:rPr>
  </w:style>
  <w:style w:type="character" w:styleId="Hyperlink">
    <w:name w:val="Hyperlink"/>
    <w:uiPriority w:val="99"/>
    <w:rPr>
      <w:rFonts w:ascii="Arial" w:hAnsi="Arial"/>
      <w:color w:val="0000FF"/>
      <w:sz w:val="20"/>
      <w:szCs w:val="20"/>
      <w:u w:val="single"/>
    </w:rPr>
  </w:style>
  <w:style w:type="paragraph" w:customStyle="1" w:styleId="Item">
    <w:name w:val="Item"/>
    <w:basedOn w:val="Standaard"/>
    <w:next w:val="Standaard"/>
    <w:pPr>
      <w:widowControl/>
      <w:spacing w:line="240" w:lineRule="auto"/>
    </w:pPr>
    <w:rPr>
      <w:b/>
      <w:sz w:val="24"/>
      <w:szCs w:val="24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Punten">
    <w:name w:val="Punten"/>
    <w:basedOn w:val="Standaard"/>
    <w:pPr>
      <w:widowControl/>
      <w:numPr>
        <w:ilvl w:val="1"/>
        <w:numId w:val="45"/>
      </w:numPr>
      <w:spacing w:line="240" w:lineRule="auto"/>
    </w:pPr>
    <w:rPr>
      <w:rFonts w:ascii="Times New Roman" w:hAnsi="Times New Roman"/>
      <w:sz w:val="22"/>
      <w:szCs w:val="24"/>
      <w:lang w:eastAsia="nl-NL"/>
    </w:rPr>
  </w:style>
  <w:style w:type="paragraph" w:customStyle="1" w:styleId="templatekop">
    <w:name w:val="template kop"/>
    <w:basedOn w:val="Kop3"/>
    <w:link w:val="templatekopChar"/>
    <w:rsid w:val="00C6659A"/>
    <w:pPr>
      <w:widowControl/>
      <w:numPr>
        <w:ilvl w:val="0"/>
        <w:numId w:val="0"/>
      </w:numPr>
      <w:tabs>
        <w:tab w:val="left" w:pos="1134"/>
      </w:tabs>
      <w:spacing w:before="180" w:after="0" w:line="240" w:lineRule="auto"/>
      <w:jc w:val="both"/>
    </w:pPr>
    <w:rPr>
      <w:rFonts w:eastAsia="MS Mincho"/>
      <w:b/>
      <w:i w:val="0"/>
      <w:lang w:eastAsia="nl-NL"/>
    </w:rPr>
  </w:style>
  <w:style w:type="character" w:customStyle="1" w:styleId="InfoBlueChar">
    <w:name w:val="InfoBlue Char"/>
    <w:rPr>
      <w:rFonts w:ascii="Arial" w:hAnsi="Arial"/>
      <w:i/>
      <w:color w:val="0000FF"/>
      <w:lang w:val="en-US" w:eastAsia="en-US" w:bidi="ar-SA"/>
    </w:rPr>
  </w:style>
  <w:style w:type="paragraph" w:customStyle="1" w:styleId="templatekopnivo2">
    <w:name w:val="template kop nivo 2"/>
    <w:basedOn w:val="templatekop"/>
    <w:rsid w:val="00C6659A"/>
    <w:rPr>
      <w:b w:val="0"/>
    </w:rPr>
  </w:style>
  <w:style w:type="paragraph" w:customStyle="1" w:styleId="templateuitleg">
    <w:name w:val="template uitleg"/>
    <w:basedOn w:val="Standaard"/>
    <w:rsid w:val="00C6659A"/>
    <w:pPr>
      <w:widowControl/>
      <w:spacing w:before="60" w:after="120" w:line="240" w:lineRule="auto"/>
      <w:ind w:left="709" w:right="567"/>
      <w:contextualSpacing/>
      <w:jc w:val="both"/>
    </w:pPr>
    <w:rPr>
      <w:rFonts w:ascii="Times New Roman" w:hAnsi="Times New Roman"/>
      <w:i/>
      <w:szCs w:val="24"/>
      <w:lang w:eastAsia="nl-NL"/>
    </w:rPr>
  </w:style>
  <w:style w:type="character" w:customStyle="1" w:styleId="templatekopChar">
    <w:name w:val="template kop Char"/>
    <w:link w:val="templatekop"/>
    <w:rsid w:val="00C6659A"/>
    <w:rPr>
      <w:rFonts w:ascii="Arial" w:eastAsia="MS Mincho" w:hAnsi="Arial"/>
      <w:b/>
      <w:lang w:val="nl-NL" w:eastAsia="nl-NL" w:bidi="ar-SA"/>
    </w:rPr>
  </w:style>
  <w:style w:type="character" w:customStyle="1" w:styleId="InfoBlueChar1">
    <w:name w:val="InfoBlue Char1"/>
    <w:link w:val="InfoBlue"/>
    <w:rsid w:val="00C81047"/>
    <w:rPr>
      <w:rFonts w:ascii="Arial" w:hAnsi="Arial"/>
      <w:i/>
      <w:color w:val="0000FF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Ordina\BU%20Requirements\Kenniscentrum%20UC's%20en%20Requirements\Templates\Visie%20document%20Template%20-%20Kenniscentrum%20v1.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Visie document Template - Kenniscentrum v1.0.dot</Template>
  <TotalTime>0</TotalTime>
  <Pages>4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&lt;Naam bedrijf opdrachtgever&gt;</Company>
  <LinksUpToDate>false</LinksUpToDate>
  <CharactersWithSpaces>1904</CharactersWithSpaces>
  <SharedDoc>false</SharedDoc>
  <HLinks>
    <vt:vector size="30" baseType="variant"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_Toc478978600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_Toc478978599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_Toc478978598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_Toc478978597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_Toc478978596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&lt;Projectnaam&gt;</dc:subject>
  <dc:creator/>
  <cp:lastModifiedBy>Peter Janssen</cp:lastModifiedBy>
  <cp:revision>3</cp:revision>
  <cp:lastPrinted>2006-03-13T14:13:00Z</cp:lastPrinted>
  <dcterms:created xsi:type="dcterms:W3CDTF">2017-08-17T10:23:00Z</dcterms:created>
  <dcterms:modified xsi:type="dcterms:W3CDTF">2017-08-17T10:24:00Z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0.1</vt:lpwstr>
  </property>
  <property fmtid="{D5CDD505-2E9C-101B-9397-08002B2CF9AE}" pid="3" name="datum">
    <vt:filetime>2007-06-30T22:00:00Z</vt:filetime>
  </property>
</Properties>
</file>